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893A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«Ягодка для бабушки»</w:t>
      </w:r>
    </w:p>
    <w:p w14:paraId="3AA5819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ягодах и доброте; развитие умения проявлять заботу, сочувствие и желание помогать; обогащение словаря (ягода, малина, клубника, смородина, вишня, корзинка, бабушка, доброта, заботиться, помогать, угощать); воспитание доброты, чуткости и уважения к старшим.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Кукла-бабушка (сидит, «грустит» или «болеет»).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Муляжи ягод: малина, клубника, смородина, вишня, черника, крыжовник.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для ягод.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Тарелочка для угощения.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Платок для бабушки.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Картинки-подсказки: «ягоды», «доброта», «забота».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Музыкальное сопровождение (спокойная мелодия).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грустную бабушку. Говорит: «Ребята, посмотрите, кто это? Это бабушка. Она чем-то расстроена. Что случилось, бабушка?»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Проблема: Бабушка (голосом воспитателя) рассказывает: «Я старенькая, мне трудно ходить. Я очень хочу ягод, но не могу сама пойти в лес и собрать их. Помогите мне, пожалуйста!»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Обсуждение: Воспитатель спрашивает: «Ребята, поможем бабушке?» Дети: «Да!» Воспитатель: «А какие ягоды вы знаете?» Дети: «Малина, клубника, смородина, вишня». Воспитатель: «Правильно. Бабушке будет приятно, если мы соберём для неё ягоды. Это добрый поступок. Давайте поможем бабушке».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«Идём в лес»: Дети вместе с воспитателем «идут» в лес (по группе): «Мы идём в лес по ягоды для бабушки».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«Собираем ягоды»: Дети находят ягоды (разложенные воспитателем) и складывают их в общую корзинку. Каждый называет ягоду: «Я нашёл малину», «А я — клубнику».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«Помогаем друг другу»: Воспитатель: «Помогите друг другу. Если кто-то не может найти ягоду — подскажите». Дети помогают: «Соня, вот здесь смородина!», «Артём, возьми эту вишню!»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«Угощаем бабушку»: Дети приносят корзинку бабушке: «Бабушка, вот ягоды для тебя! Мы собрали их вместе!» Бабушка «пробует» ягоды: «Спасибо, ребята! Какие вкусные ягоды! Вы такие добрые!»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«Бабушка повеселела»: Бабушка «улыбается»: «Спасибо вам, ребята! Вы не только собрали ягоды, но и подарили мне радость. Вы очень добрые дети!»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5. Завершение: Воспитатель: «Молодцы! Вы сделали доброе дело — помогли бабушке. Доброта — это когда мы заботимся о других и помогаем им. Бабушка говорит вам спасибо. А теперь давайте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Играть дружно, не ссориться, не отбирать ягоды.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Брать только одну ягоду за раз.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Называть ягоду, которую нашёл: «Это малина», «Это клубника».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Складывать ягоды в общую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подсказывать, делиться.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Угощать бабушку вежливо: «Возьмите, пожалуйста», «Угощайтесь».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bookmarkEnd w:id="0"/>
      <w:r>
        <w:rPr>
          <w:rFonts w:hint="default" w:ascii="Times New Roman" w:hAnsi="Times New Roman" w:cs="Times New Roman"/>
          <w:sz w:val="28"/>
          <w:szCs w:val="28"/>
        </w:rPr>
        <w:t>· «Ягоды для дедушки»: Дети собирают ягоды и «угощают» дедушку.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«Поможем бабушке вдвоём»: Дети работают в парах: один находит ягоду, другой кладёт её в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«Ягодное варенье для бабушки»: Дети «варят» варенье из ягод и «угощают» бабушку.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«Бабушка заболела»: Бабушка «заболела». Дети «лечат» её ягодами (малиной — от простуды).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«Добрые дела»: Дети вспоминают, какие ещё добрые дела они могут сделать для бабушки.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«Ягоды для всех»: Дети собирают ягоды и «угощают» всех бабушек и дедушек в группе.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7B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2026-09-12T12:51:16Z</dcterms:created>
  <dc:creator>Алина</dc:creator>
  <cp:lastModifiedBy>Алина</cp:lastModifiedBy>
  <dcterms:modified xsi:type="dcterms:W3CDTF">2026-09-12T12:53:13Z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3E776F4FCEEF4A4190E5B5E07087BDF6_12</vt:lpwstr>
  </property>
</Properties>
</file>